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45"/>
        <w:gridCol w:w="2356"/>
        <w:gridCol w:w="6121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48977FE2" w:rsidR="0029215F" w:rsidRPr="008A51F3" w:rsidRDefault="008A51F3" w:rsidP="008F72F0">
            <w:pPr>
              <w:jc w:val="both"/>
              <w:rPr>
                <w:rFonts w:ascii="Arial" w:hAnsi="Arial" w:cs="Arial"/>
              </w:rPr>
            </w:pPr>
            <w:r w:rsidRPr="008A51F3">
              <w:rPr>
                <w:rFonts w:ascii="Arial" w:hAnsi="Arial" w:cs="Arial"/>
                <w:color w:val="000000"/>
                <w:shd w:val="clear" w:color="auto" w:fill="D9D9D9" w:themeFill="background1" w:themeFillShade="D9"/>
              </w:rPr>
              <w:t>Prestación de servicios de apoyo a la gestión en la Secretaría del Deporte y la Recreación del proyecto denominado "Recreación, juego y lúdica para primera infancia, niñas, niños, adolescentes y jóvenes de Santiago de Cali". BP - 26005305</w:t>
            </w:r>
          </w:p>
        </w:tc>
      </w:tr>
      <w:tr w:rsidR="0029215F" w:rsidRPr="005D5BD8" w14:paraId="33FD4F4C" w14:textId="77777777" w:rsidTr="00537AA4">
        <w:trPr>
          <w:trHeight w:val="40"/>
          <w:jc w:val="center"/>
        </w:trPr>
        <w:tc>
          <w:tcPr>
            <w:tcW w:w="337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2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730A36F7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025788">
              <w:rPr>
                <w:rFonts w:ascii="Arial" w:hAnsi="Arial" w:cs="Arial"/>
                <w:lang w:val="es-MX"/>
              </w:rPr>
              <w:t>4270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37AA4">
        <w:trPr>
          <w:trHeight w:val="40"/>
          <w:jc w:val="center"/>
        </w:trPr>
        <w:tc>
          <w:tcPr>
            <w:tcW w:w="337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2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65C9C5DA" w:rsidR="009C7CA6" w:rsidRPr="00715223" w:rsidRDefault="00707DA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707DA5">
              <w:rPr>
                <w:rFonts w:ascii="Arial" w:hAnsi="Arial" w:cs="Arial"/>
              </w:rPr>
              <w:t>TOMAS GUTIÉRREZ MAÑOSCA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37AA4">
        <w:trPr>
          <w:trHeight w:val="40"/>
          <w:jc w:val="center"/>
        </w:trPr>
        <w:tc>
          <w:tcPr>
            <w:tcW w:w="337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2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2DC1622" w:rsidR="0029215F" w:rsidRPr="00715223" w:rsidRDefault="00707DA5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707DA5">
              <w:rPr>
                <w:rFonts w:ascii="Arial" w:eastAsia="Times New Roman" w:hAnsi="Arial" w:cs="Arial"/>
              </w:rPr>
              <w:t>TULIA DOMINGA MORENO PALACIOS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37AA4">
        <w:trPr>
          <w:trHeight w:val="40"/>
          <w:jc w:val="center"/>
        </w:trPr>
        <w:tc>
          <w:tcPr>
            <w:tcW w:w="337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12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8A0BD46" w:rsidR="0029215F" w:rsidRPr="00707DA5" w:rsidRDefault="00AA471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32.786.295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37AA4">
        <w:trPr>
          <w:trHeight w:val="437"/>
          <w:jc w:val="center"/>
        </w:trPr>
        <w:tc>
          <w:tcPr>
            <w:tcW w:w="3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2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175058" w14:textId="38C44790" w:rsidR="00AA4716" w:rsidRPr="00025788" w:rsidRDefault="006E0EFA" w:rsidP="00537AA4">
            <w:pPr>
              <w:pStyle w:val="Standard"/>
              <w:rPr>
                <w:rFonts w:ascii="Arial" w:hAnsi="Arial" w:cs="Arial"/>
              </w:rPr>
            </w:pPr>
            <w:r w:rsidRPr="00707DA5">
              <w:rPr>
                <w:rFonts w:ascii="Arial" w:hAnsi="Arial" w:cs="Arial"/>
              </w:rPr>
              <w:t>$</w:t>
            </w:r>
            <w:r w:rsidR="00AA4716">
              <w:rPr>
                <w:rFonts w:ascii="Arial" w:hAnsi="Arial" w:cs="Arial"/>
              </w:rPr>
              <w:t xml:space="preserve"> </w:t>
            </w:r>
            <w:r w:rsidR="00025788" w:rsidRPr="00025788">
              <w:rPr>
                <w:rFonts w:ascii="Arial" w:hAnsi="Arial" w:cs="Arial"/>
              </w:rPr>
              <w:t>2.184.000</w:t>
            </w:r>
          </w:p>
          <w:p w14:paraId="09A84B6C" w14:textId="3E09FA8B" w:rsidR="0029215F" w:rsidRPr="00707DA5" w:rsidRDefault="0029215F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37AA4">
        <w:trPr>
          <w:trHeight w:val="40"/>
          <w:jc w:val="center"/>
        </w:trPr>
        <w:tc>
          <w:tcPr>
            <w:tcW w:w="3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2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4780A43" w:rsidR="0029215F" w:rsidRPr="00707DA5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707DA5">
              <w:rPr>
                <w:rFonts w:ascii="Arial" w:hAnsi="Arial" w:cs="Arial"/>
              </w:rPr>
              <w:t>3</w:t>
            </w:r>
            <w:r w:rsidR="00025788">
              <w:rPr>
                <w:rFonts w:ascii="Arial" w:hAnsi="Arial" w:cs="Arial"/>
              </w:rPr>
              <w:t>0</w:t>
            </w:r>
            <w:r w:rsidR="006E0EFA" w:rsidRPr="00707DA5">
              <w:rPr>
                <w:rFonts w:ascii="Arial" w:hAnsi="Arial" w:cs="Arial"/>
              </w:rPr>
              <w:t>/</w:t>
            </w:r>
            <w:r w:rsidR="00025788">
              <w:rPr>
                <w:rFonts w:ascii="Arial" w:hAnsi="Arial" w:cs="Arial"/>
              </w:rPr>
              <w:t>octubre</w:t>
            </w:r>
            <w:r w:rsidR="005D5BD8" w:rsidRPr="00707DA5">
              <w:rPr>
                <w:rFonts w:ascii="Arial" w:hAnsi="Arial" w:cs="Arial"/>
              </w:rPr>
              <w:t>/</w:t>
            </w:r>
            <w:r w:rsidR="006F3079" w:rsidRPr="00707DA5">
              <w:rPr>
                <w:rFonts w:ascii="Arial" w:hAnsi="Arial" w:cs="Arial"/>
              </w:rPr>
              <w:t>202</w:t>
            </w:r>
            <w:r w:rsidR="004D1423" w:rsidRPr="00707DA5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37AA4">
        <w:trPr>
          <w:trHeight w:val="40"/>
          <w:jc w:val="center"/>
        </w:trPr>
        <w:tc>
          <w:tcPr>
            <w:tcW w:w="3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2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0E880CD2" w:rsidR="0029215F" w:rsidRPr="00707DA5" w:rsidRDefault="0002578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707DA5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noviembre</w:t>
            </w:r>
            <w:r w:rsidR="006F3079" w:rsidRPr="00707DA5">
              <w:rPr>
                <w:rFonts w:ascii="Arial" w:hAnsi="Arial" w:cs="Arial"/>
              </w:rPr>
              <w:t>/202</w:t>
            </w:r>
            <w:r w:rsidR="004D1423" w:rsidRPr="00707DA5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80838F5" w:rsidR="00715223" w:rsidRPr="007E27A8" w:rsidRDefault="00B55E67" w:rsidP="00FC095C">
            <w:pPr>
              <w:jc w:val="both"/>
              <w:rPr>
                <w:rFonts w:ascii="Arial" w:hAnsi="Arial" w:cs="Arial"/>
              </w:rPr>
            </w:pPr>
            <w:r w:rsidRPr="007E27A8">
              <w:rPr>
                <w:rFonts w:ascii="Arial" w:hAnsi="Arial" w:cs="Arial"/>
              </w:rPr>
              <w:t>(</w:t>
            </w:r>
            <w:r w:rsidR="00191E5C">
              <w:rPr>
                <w:rFonts w:ascii="Arial" w:hAnsi="Arial" w:cs="Arial"/>
              </w:rPr>
              <w:t>X</w:t>
            </w:r>
            <w:r w:rsidR="00191E5C" w:rsidRPr="007E27A8">
              <w:rPr>
                <w:rFonts w:ascii="Arial" w:hAnsi="Arial" w:cs="Arial"/>
              </w:rPr>
              <w:t>)</w:t>
            </w:r>
            <w:r w:rsidR="00B15CE7" w:rsidRPr="007E27A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7E27A8" w:rsidRDefault="00B55E67" w:rsidP="00FC095C">
            <w:pPr>
              <w:jc w:val="both"/>
              <w:rPr>
                <w:rFonts w:ascii="Arial" w:hAnsi="Arial" w:cs="Arial"/>
              </w:rPr>
            </w:pPr>
            <w:r w:rsidRPr="007E27A8">
              <w:rPr>
                <w:rFonts w:ascii="Arial" w:hAnsi="Arial" w:cs="Arial"/>
              </w:rPr>
              <w:t>(  )</w:t>
            </w:r>
            <w:r w:rsidR="00B15CE7" w:rsidRPr="007E27A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7E27A8">
              <w:rPr>
                <w:rFonts w:ascii="Arial" w:hAnsi="Arial" w:cs="Arial"/>
              </w:rPr>
              <w:t>(  )</w:t>
            </w:r>
            <w:r w:rsidR="00B15CE7" w:rsidRPr="007E27A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37AA4">
        <w:trPr>
          <w:trHeight w:val="4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4244924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05E4D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37AA4">
        <w:trPr>
          <w:trHeight w:val="40"/>
          <w:jc w:val="center"/>
        </w:trPr>
        <w:tc>
          <w:tcPr>
            <w:tcW w:w="337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28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795E085A" w:rsidR="009A27B2" w:rsidRPr="00537AA4" w:rsidRDefault="00537AA4">
            <w:pPr>
              <w:pStyle w:val="Standard"/>
              <w:rPr>
                <w:rFonts w:ascii="Arial" w:hAnsi="Arial" w:cs="Arial"/>
              </w:rPr>
            </w:pPr>
            <w:r w:rsidRPr="00537AA4">
              <w:rPr>
                <w:rFonts w:ascii="Arial" w:hAnsi="Arial" w:cs="Arial"/>
                <w:kern w:val="0"/>
                <w:lang w:eastAsia="es-CO"/>
              </w:rPr>
              <w:t>1075468782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37AA4">
        <w:trPr>
          <w:trHeight w:val="40"/>
          <w:jc w:val="center"/>
        </w:trPr>
        <w:tc>
          <w:tcPr>
            <w:tcW w:w="3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2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617921F1" w:rsidR="009A27B2" w:rsidRDefault="00F42D4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8822964037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37AA4">
        <w:trPr>
          <w:trHeight w:val="40"/>
          <w:jc w:val="center"/>
        </w:trPr>
        <w:tc>
          <w:tcPr>
            <w:tcW w:w="3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2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115B453" w:rsidR="00B15CE7" w:rsidRDefault="00191E5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37AA4">
        <w:trPr>
          <w:trHeight w:val="40"/>
          <w:jc w:val="center"/>
        </w:trPr>
        <w:tc>
          <w:tcPr>
            <w:tcW w:w="3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2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3804EB30" w:rsidR="00B15CE7" w:rsidRDefault="00DA5E3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37AA4">
              <w:rPr>
                <w:rFonts w:ascii="Arial" w:hAnsi="Arial" w:cs="Arial"/>
              </w:rPr>
              <w:t>9</w:t>
            </w:r>
            <w:r w:rsidR="00F42D42">
              <w:rPr>
                <w:rFonts w:ascii="Arial" w:hAnsi="Arial" w:cs="Arial"/>
              </w:rPr>
              <w:t>/</w:t>
            </w:r>
            <w:r w:rsidR="00537AA4">
              <w:rPr>
                <w:rFonts w:ascii="Arial" w:hAnsi="Arial" w:cs="Arial"/>
              </w:rPr>
              <w:t>10</w:t>
            </w:r>
            <w:r w:rsidR="00F42D42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37AA4">
        <w:trPr>
          <w:trHeight w:val="40"/>
          <w:jc w:val="center"/>
        </w:trPr>
        <w:tc>
          <w:tcPr>
            <w:tcW w:w="3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2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561DA775" w:rsidR="00B15CE7" w:rsidRDefault="00537AA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0A602AF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91E5C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11380740" w:rsidR="00240528" w:rsidRPr="00B55E67" w:rsidRDefault="00240528" w:rsidP="00A837E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A749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7F120AA" w14:textId="127F1C43" w:rsidR="00A837EB" w:rsidRPr="00A837EB" w:rsidRDefault="00A837EB" w:rsidP="00085D5B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s-CO"/>
              </w:rPr>
            </w:pPr>
            <w:r>
              <w:rPr>
                <w:rFonts w:ascii="Arial" w:hAnsi="Arial" w:cs="Arial"/>
                <w:color w:val="000000"/>
                <w:kern w:val="0"/>
                <w:lang w:eastAsia="es-CO"/>
              </w:rPr>
              <w:lastRenderedPageBreak/>
              <w:t>1</w:t>
            </w:r>
            <w:r w:rsidR="00572D5F">
              <w:rPr>
                <w:rFonts w:ascii="Arial" w:hAnsi="Arial" w:cs="Arial"/>
                <w:color w:val="000000"/>
                <w:kern w:val="0"/>
                <w:lang w:eastAsia="es-CO"/>
              </w:rPr>
              <w:t>.Apoya a organizar las experiencias de juego, lúdica y recreación para niñas, niños de infancia</w:t>
            </w:r>
            <w:r w:rsidR="004B5BC6">
              <w:rPr>
                <w:rFonts w:ascii="Arial" w:hAnsi="Arial" w:cs="Arial"/>
                <w:color w:val="000000"/>
                <w:kern w:val="0"/>
                <w:lang w:eastAsia="es-CO"/>
              </w:rPr>
              <w:t>,</w:t>
            </w:r>
            <w:r w:rsidR="00572D5F">
              <w:rPr>
                <w:rFonts w:ascii="Arial" w:hAnsi="Arial" w:cs="Arial"/>
                <w:color w:val="000000"/>
                <w:kern w:val="0"/>
                <w:lang w:eastAsia="es-CO"/>
              </w:rPr>
              <w:t xml:space="preserve"> adolescentes y jóvenes a través de actividades</w:t>
            </w:r>
            <w:r w:rsidR="004B5BC6">
              <w:rPr>
                <w:rFonts w:ascii="Arial" w:hAnsi="Arial" w:cs="Arial"/>
                <w:color w:val="000000"/>
                <w:kern w:val="0"/>
                <w:lang w:eastAsia="es-CO"/>
              </w:rPr>
              <w:t xml:space="preserve"> que respalden</w:t>
            </w:r>
            <w:r w:rsidR="00572D5F">
              <w:rPr>
                <w:rFonts w:ascii="Arial" w:hAnsi="Arial" w:cs="Arial"/>
                <w:color w:val="000000"/>
                <w:kern w:val="0"/>
                <w:lang w:eastAsia="es-CO"/>
              </w:rPr>
              <w:t xml:space="preserve"> el desarrollo, seguimiento</w:t>
            </w:r>
            <w:r w:rsidR="00085D5B">
              <w:rPr>
                <w:rFonts w:ascii="Arial" w:hAnsi="Arial" w:cs="Arial"/>
                <w:color w:val="000000"/>
                <w:kern w:val="0"/>
                <w:lang w:eastAsia="es-CO"/>
              </w:rPr>
              <w:t xml:space="preserve"> y organización documental de las acciones propias del proyecto.</w:t>
            </w:r>
          </w:p>
          <w:p w14:paraId="66EAADFA" w14:textId="77777777" w:rsidR="00A837EB" w:rsidRDefault="00A837EB" w:rsidP="0090604A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CF0C8E3" w14:textId="77777777" w:rsidR="00A837EB" w:rsidRDefault="00A837EB" w:rsidP="0090604A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3983869" w14:textId="29A23BAC" w:rsidR="00E734AF" w:rsidRPr="000B35D8" w:rsidRDefault="00E734AF" w:rsidP="0090604A">
            <w:pPr>
              <w:widowControl/>
              <w:adjustRightInd w:val="0"/>
              <w:jc w:val="both"/>
              <w:rPr>
                <w:rFonts w:ascii="Arial" w:eastAsiaTheme="minorHAnsi" w:hAnsi="Arial" w:cs="Arial"/>
                <w:color w:val="000000"/>
              </w:rPr>
            </w:pPr>
            <w:r w:rsidRPr="000B35D8">
              <w:rPr>
                <w:rFonts w:ascii="Arial" w:hAnsi="Arial" w:cs="Arial"/>
                <w:color w:val="000000"/>
              </w:rPr>
              <w:t xml:space="preserve">2 </w:t>
            </w:r>
            <w:r w:rsidR="00D90EFA">
              <w:rPr>
                <w:rFonts w:ascii="Arial" w:hAnsi="Arial" w:cs="Arial"/>
                <w:color w:val="000000"/>
              </w:rPr>
              <w:t>R</w:t>
            </w:r>
            <w:r w:rsidR="00D90EFA" w:rsidRPr="000B35D8">
              <w:rPr>
                <w:rFonts w:ascii="Arial" w:hAnsi="Arial" w:cs="Arial"/>
                <w:color w:val="000000"/>
              </w:rPr>
              <w:t>ealizar</w:t>
            </w:r>
            <w:r w:rsidRPr="000B35D8">
              <w:rPr>
                <w:rFonts w:ascii="Arial" w:eastAsiaTheme="minorHAnsi" w:hAnsi="Arial" w:cs="Arial"/>
                <w:color w:val="000000"/>
              </w:rPr>
              <w:t xml:space="preserve">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 </w:t>
            </w:r>
          </w:p>
          <w:p w14:paraId="51B8C3CC" w14:textId="77777777" w:rsidR="00E734AF" w:rsidRPr="000B35D8" w:rsidRDefault="00E734AF" w:rsidP="0090604A">
            <w:pPr>
              <w:widowControl/>
              <w:adjustRightInd w:val="0"/>
              <w:jc w:val="both"/>
              <w:rPr>
                <w:rFonts w:ascii="Arial" w:eastAsiaTheme="minorHAnsi" w:hAnsi="Arial" w:cs="Arial"/>
                <w:color w:val="000000"/>
              </w:rPr>
            </w:pPr>
          </w:p>
          <w:p w14:paraId="68C0C4F6" w14:textId="383C5708" w:rsidR="00240528" w:rsidRPr="000B35D8" w:rsidRDefault="00240528" w:rsidP="0090604A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9E66B73" w14:textId="77777777" w:rsidR="00E414DE" w:rsidRDefault="00E414DE" w:rsidP="00E734AF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241F14CD" w14:textId="3818C6A1" w:rsidR="00E414DE" w:rsidRDefault="008566C3" w:rsidP="0090604A">
            <w:pPr>
              <w:pStyle w:val="Default"/>
              <w:jc w:val="both"/>
            </w:pPr>
            <w:r>
              <w:t>3.</w:t>
            </w:r>
            <w:r w:rsidR="000B35D8" w:rsidRPr="000B35D8">
              <w:t>Ofrecer apoyo en la limpieza y mantenimiento de los depósitos, cajas y carpetas pertenecientes al ac</w:t>
            </w:r>
            <w:r>
              <w:t>er</w:t>
            </w:r>
            <w:r w:rsidR="000B35D8" w:rsidRPr="000B35D8">
              <w:t>vo documental de la Secretaría del Deporte y la Recreación</w:t>
            </w:r>
            <w:r w:rsidR="00E414DE">
              <w:t>.</w:t>
            </w:r>
          </w:p>
          <w:p w14:paraId="1F9EBE2D" w14:textId="77777777" w:rsidR="000B35D8" w:rsidRPr="000B35D8" w:rsidRDefault="000B35D8" w:rsidP="0090604A">
            <w:pPr>
              <w:pStyle w:val="Default"/>
              <w:jc w:val="both"/>
            </w:pPr>
          </w:p>
          <w:p w14:paraId="40D70BE8" w14:textId="77777777" w:rsidR="00E414DE" w:rsidRDefault="00E414D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00B1FD6" w14:textId="77777777" w:rsidR="00C03C82" w:rsidRDefault="00C03C8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CF3C5E4" w14:textId="3E09D90D" w:rsidR="00240528" w:rsidRPr="000B35D8" w:rsidRDefault="001957B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0B35D8" w:rsidRPr="000B35D8">
              <w:rPr>
                <w:rFonts w:ascii="Arial" w:eastAsiaTheme="minorHAnsi" w:hAnsi="Arial" w:cs="Arial"/>
                <w:color w:val="000000"/>
                <w:lang w:val="es-CO"/>
              </w:rPr>
              <w:t>Las demás actividades relacionadas con el objeto contractual.</w:t>
            </w:r>
          </w:p>
          <w:p w14:paraId="63C8DA00" w14:textId="77777777" w:rsidR="000B35D8" w:rsidRPr="000B35D8" w:rsidRDefault="000B35D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EFB9824" w14:textId="77777777" w:rsidR="00240528" w:rsidRPr="000B35D8" w:rsidRDefault="00240528" w:rsidP="00240528">
            <w:pPr>
              <w:rPr>
                <w:color w:val="000000"/>
              </w:rPr>
            </w:pPr>
          </w:p>
          <w:p w14:paraId="5C78883E" w14:textId="6B475EB2" w:rsidR="00E414DE" w:rsidRPr="00E414DE" w:rsidRDefault="00E414DE" w:rsidP="00E414DE">
            <w:pPr>
              <w:rPr>
                <w:lang w:val="es-MX" w:bidi="ar-SA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BCC509" w14:textId="3A5D9B31" w:rsidR="00F66469" w:rsidRDefault="006F2D7C" w:rsidP="00EF774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F2D7C">
              <w:rPr>
                <w:rFonts w:ascii="Arial" w:hAnsi="Arial" w:cs="Arial"/>
                <w:b/>
                <w:bCs/>
                <w:color w:val="000000"/>
              </w:rPr>
              <w:t>-</w:t>
            </w:r>
            <w:r w:rsidR="004E3A8A">
              <w:rPr>
                <w:rFonts w:ascii="Arial" w:hAnsi="Arial" w:cs="Arial"/>
                <w:color w:val="000000"/>
              </w:rPr>
              <w:t>Brindé apoyo en la transferenci</w:t>
            </w:r>
            <w:r w:rsidR="00576106">
              <w:rPr>
                <w:rFonts w:ascii="Arial" w:hAnsi="Arial" w:cs="Arial"/>
                <w:color w:val="000000"/>
              </w:rPr>
              <w:t>a</w:t>
            </w:r>
            <w:r w:rsidR="004E3A8A">
              <w:rPr>
                <w:rFonts w:ascii="Arial" w:hAnsi="Arial" w:cs="Arial"/>
                <w:color w:val="000000"/>
              </w:rPr>
              <w:t xml:space="preserve"> de</w:t>
            </w:r>
            <w:r w:rsidR="00422B31">
              <w:rPr>
                <w:rFonts w:ascii="Arial" w:hAnsi="Arial" w:cs="Arial"/>
                <w:color w:val="000000"/>
              </w:rPr>
              <w:t>sde</w:t>
            </w:r>
            <w:r w:rsidR="004E3A8A">
              <w:rPr>
                <w:rFonts w:ascii="Arial" w:hAnsi="Arial" w:cs="Arial"/>
                <w:color w:val="000000"/>
              </w:rPr>
              <w:t xml:space="preserve"> la caja</w:t>
            </w:r>
            <w:r w:rsidR="00422B31">
              <w:rPr>
                <w:rFonts w:ascii="Arial" w:hAnsi="Arial" w:cs="Arial"/>
                <w:color w:val="000000"/>
              </w:rPr>
              <w:t xml:space="preserve"> número 1</w:t>
            </w:r>
            <w:r w:rsidR="00A837EB">
              <w:rPr>
                <w:rFonts w:ascii="Arial" w:hAnsi="Arial" w:cs="Arial"/>
                <w:color w:val="000000"/>
              </w:rPr>
              <w:t xml:space="preserve"> </w:t>
            </w:r>
            <w:r w:rsidR="00EF7747">
              <w:rPr>
                <w:rFonts w:ascii="Arial" w:hAnsi="Arial" w:cs="Arial"/>
                <w:color w:val="000000"/>
              </w:rPr>
              <w:t>a</w:t>
            </w:r>
            <w:r w:rsidR="006548DF">
              <w:rPr>
                <w:rFonts w:ascii="Arial" w:hAnsi="Arial" w:cs="Arial"/>
                <w:color w:val="000000"/>
              </w:rPr>
              <w:t xml:space="preserve"> </w:t>
            </w:r>
            <w:r w:rsidR="00EF7747">
              <w:rPr>
                <w:rFonts w:ascii="Arial" w:hAnsi="Arial" w:cs="Arial"/>
                <w:color w:val="000000"/>
              </w:rPr>
              <w:t>la</w:t>
            </w:r>
            <w:r w:rsidR="006548DF">
              <w:rPr>
                <w:rFonts w:ascii="Arial" w:hAnsi="Arial" w:cs="Arial"/>
                <w:color w:val="000000"/>
              </w:rPr>
              <w:t xml:space="preserve"> </w:t>
            </w:r>
            <w:r w:rsidR="00EF7747">
              <w:rPr>
                <w:rFonts w:ascii="Arial" w:hAnsi="Arial" w:cs="Arial"/>
                <w:color w:val="000000"/>
              </w:rPr>
              <w:t>número</w:t>
            </w:r>
            <w:r w:rsidR="00A837EB">
              <w:rPr>
                <w:rFonts w:ascii="Arial" w:hAnsi="Arial" w:cs="Arial"/>
                <w:color w:val="000000"/>
              </w:rPr>
              <w:t xml:space="preserve"> 10</w:t>
            </w:r>
            <w:r w:rsidR="00576106">
              <w:rPr>
                <w:rFonts w:ascii="Arial" w:hAnsi="Arial" w:cs="Arial"/>
                <w:color w:val="000000"/>
              </w:rPr>
              <w:t>, correspondiente a</w:t>
            </w:r>
            <w:r w:rsidR="00A837EB">
              <w:rPr>
                <w:rFonts w:ascii="Arial" w:hAnsi="Arial" w:cs="Arial"/>
                <w:color w:val="000000"/>
              </w:rPr>
              <w:t xml:space="preserve"> la vigencia 2024,</w:t>
            </w:r>
            <w:r w:rsidR="00576106">
              <w:rPr>
                <w:rFonts w:ascii="Arial" w:hAnsi="Arial" w:cs="Arial"/>
                <w:color w:val="000000"/>
              </w:rPr>
              <w:t xml:space="preserve"> desde el archivo de fomento</w:t>
            </w:r>
            <w:r w:rsidR="00A837EB">
              <w:rPr>
                <w:rFonts w:ascii="Arial" w:hAnsi="Arial" w:cs="Arial"/>
                <w:color w:val="000000"/>
              </w:rPr>
              <w:t xml:space="preserve"> al archivo de </w:t>
            </w:r>
            <w:r w:rsidR="00AE3692">
              <w:rPr>
                <w:rFonts w:ascii="Arial" w:hAnsi="Arial" w:cs="Arial"/>
                <w:color w:val="000000"/>
              </w:rPr>
              <w:t>G</w:t>
            </w:r>
            <w:r w:rsidR="00A837EB">
              <w:rPr>
                <w:rFonts w:ascii="Arial" w:hAnsi="Arial" w:cs="Arial"/>
                <w:color w:val="000000"/>
              </w:rPr>
              <w:t>estión</w:t>
            </w:r>
            <w:r w:rsidR="00EF7747">
              <w:rPr>
                <w:rFonts w:ascii="Arial" w:hAnsi="Arial" w:cs="Arial"/>
                <w:color w:val="000000"/>
              </w:rPr>
              <w:t xml:space="preserve"> </w:t>
            </w:r>
            <w:r w:rsidR="00AE3692">
              <w:rPr>
                <w:rFonts w:ascii="Arial" w:hAnsi="Arial" w:cs="Arial"/>
                <w:color w:val="000000"/>
              </w:rPr>
              <w:t>D</w:t>
            </w:r>
            <w:r w:rsidR="00EF7747">
              <w:rPr>
                <w:rFonts w:ascii="Arial" w:hAnsi="Arial" w:cs="Arial"/>
                <w:color w:val="000000"/>
              </w:rPr>
              <w:t>ocumental</w:t>
            </w:r>
            <w:r w:rsidR="00A837EB">
              <w:rPr>
                <w:rFonts w:ascii="Arial" w:hAnsi="Arial" w:cs="Arial"/>
                <w:color w:val="000000"/>
              </w:rPr>
              <w:t xml:space="preserve"> de la Secretaría del Deporte y la Recreación</w:t>
            </w:r>
            <w:r w:rsidR="00EF7747">
              <w:rPr>
                <w:rFonts w:ascii="Arial" w:hAnsi="Arial" w:cs="Arial"/>
                <w:color w:val="000000"/>
              </w:rPr>
              <w:t>.</w:t>
            </w:r>
          </w:p>
          <w:p w14:paraId="119E2A66" w14:textId="77777777" w:rsidR="00F66469" w:rsidRDefault="00F66469" w:rsidP="00EF774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4EC3349" w14:textId="77777777" w:rsidR="00F66469" w:rsidRDefault="00F66469" w:rsidP="00EF774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C5EB6FB" w14:textId="72B42BB2" w:rsidR="00D302CD" w:rsidRPr="00DB7103" w:rsidRDefault="00D302CD" w:rsidP="00EF7747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28FA8C2C" w14:textId="36FBFE7C" w:rsidR="00F66469" w:rsidRPr="00F66469" w:rsidRDefault="00F66469" w:rsidP="00EF7747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F886F7F" w14:textId="662F3477" w:rsidR="006548DF" w:rsidRPr="0068048C" w:rsidRDefault="006548DF" w:rsidP="006548DF">
            <w:pPr>
              <w:jc w:val="both"/>
              <w:rPr>
                <w:rFonts w:ascii="Arial" w:eastAsia="Arial" w:hAnsi="Arial" w:cs="Arial"/>
              </w:rPr>
            </w:pPr>
            <w:r w:rsidRPr="006548DF">
              <w:rPr>
                <w:rFonts w:ascii="Arial" w:hAnsi="Arial" w:cs="Arial"/>
                <w:b/>
                <w:bCs/>
                <w:color w:val="000000"/>
              </w:rPr>
              <w:t>-</w:t>
            </w:r>
            <w:r w:rsidR="00D90EFA" w:rsidRPr="00545D1F">
              <w:rPr>
                <w:rFonts w:ascii="Arial" w:hAnsi="Arial" w:cs="Arial"/>
                <w:color w:val="000000"/>
              </w:rPr>
              <w:t>Brindé apoyo</w:t>
            </w:r>
            <w:r w:rsidR="007E152B" w:rsidRPr="00545D1F">
              <w:rPr>
                <w:rFonts w:ascii="Arial" w:hAnsi="Arial" w:cs="Arial"/>
                <w:color w:val="000000"/>
              </w:rPr>
              <w:t xml:space="preserve"> revisando, </w:t>
            </w:r>
            <w:r w:rsidR="00E025D1" w:rsidRPr="00545D1F">
              <w:rPr>
                <w:rFonts w:ascii="Arial" w:hAnsi="Arial" w:cs="Arial"/>
                <w:color w:val="000000"/>
              </w:rPr>
              <w:t xml:space="preserve">cambiando, </w:t>
            </w:r>
            <w:r w:rsidR="007E152B" w:rsidRPr="00545D1F">
              <w:rPr>
                <w:rFonts w:ascii="Arial" w:hAnsi="Arial" w:cs="Arial"/>
                <w:color w:val="000000"/>
              </w:rPr>
              <w:t>alineando</w:t>
            </w:r>
            <w:r w:rsidR="00E025D1" w:rsidRPr="00545D1F">
              <w:rPr>
                <w:rFonts w:ascii="Arial" w:hAnsi="Arial" w:cs="Arial"/>
                <w:color w:val="000000"/>
              </w:rPr>
              <w:t>, corrigiendo la</w:t>
            </w:r>
            <w:r w:rsidR="007E152B" w:rsidRPr="00545D1F">
              <w:rPr>
                <w:rFonts w:ascii="Arial" w:hAnsi="Arial" w:cs="Arial"/>
                <w:color w:val="000000"/>
              </w:rPr>
              <w:t xml:space="preserve"> impresión de los documentos, rotulando y foliando las carpetas de los contratos de prestación de servicios</w:t>
            </w:r>
            <w:r w:rsidR="004533E4" w:rsidRPr="00545D1F">
              <w:rPr>
                <w:rFonts w:ascii="Arial" w:hAnsi="Arial" w:cs="Arial"/>
                <w:color w:val="000000"/>
              </w:rPr>
              <w:t xml:space="preserve"> vigencia 2024</w:t>
            </w:r>
            <w:r w:rsidR="007E152B" w:rsidRPr="00545D1F">
              <w:rPr>
                <w:rFonts w:ascii="Arial" w:hAnsi="Arial" w:cs="Arial"/>
                <w:color w:val="000000"/>
              </w:rPr>
              <w:t xml:space="preserve"> </w:t>
            </w:r>
            <w:r w:rsidR="004533E4" w:rsidRPr="00545D1F">
              <w:rPr>
                <w:rFonts w:ascii="Arial" w:hAnsi="Arial" w:cs="Arial"/>
                <w:color w:val="000000"/>
              </w:rPr>
              <w:t>de la subsecretaría de fomento, e</w:t>
            </w:r>
            <w:r w:rsidR="00CD1674">
              <w:rPr>
                <w:rFonts w:ascii="Arial" w:hAnsi="Arial" w:cs="Arial"/>
                <w:color w:val="000000"/>
              </w:rPr>
              <w:t>n</w:t>
            </w:r>
            <w:r w:rsidR="004533E4" w:rsidRPr="00545D1F">
              <w:rPr>
                <w:rFonts w:ascii="Arial" w:hAnsi="Arial" w:cs="Arial"/>
                <w:color w:val="000000"/>
              </w:rPr>
              <w:t xml:space="preserve"> la Secretaría del Deporte y la Recreación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1C024537" w14:textId="002A258B" w:rsidR="00240528" w:rsidRPr="00545D1F" w:rsidRDefault="00240528" w:rsidP="006548D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45A9F1A" w14:textId="77777777" w:rsidR="00392699" w:rsidRPr="00545D1F" w:rsidRDefault="00392699" w:rsidP="00EF7747">
            <w:pPr>
              <w:spacing w:after="240"/>
              <w:jc w:val="both"/>
              <w:rPr>
                <w:rFonts w:ascii="Arial" w:hAnsi="Arial" w:cs="Arial"/>
              </w:rPr>
            </w:pPr>
          </w:p>
          <w:p w14:paraId="549A4805" w14:textId="77777777" w:rsidR="00392699" w:rsidRPr="00545D1F" w:rsidRDefault="00392699" w:rsidP="00EF7747">
            <w:pPr>
              <w:spacing w:after="240"/>
              <w:jc w:val="both"/>
              <w:rPr>
                <w:rFonts w:ascii="Arial" w:hAnsi="Arial" w:cs="Arial"/>
              </w:rPr>
            </w:pPr>
          </w:p>
          <w:p w14:paraId="706566AE" w14:textId="77777777" w:rsidR="00C03C82" w:rsidRDefault="00505E4D" w:rsidP="00EF7747">
            <w:pPr>
              <w:jc w:val="both"/>
              <w:rPr>
                <w:rFonts w:ascii="Arial" w:hAnsi="Arial" w:cs="Arial"/>
                <w:color w:val="000000"/>
              </w:rPr>
            </w:pPr>
            <w:r w:rsidRPr="003B4114">
              <w:rPr>
                <w:rFonts w:ascii="Arial" w:hAnsi="Arial" w:cs="Arial"/>
                <w:color w:val="000000"/>
              </w:rPr>
              <w:t xml:space="preserve"> </w:t>
            </w:r>
          </w:p>
          <w:p w14:paraId="65E4B137" w14:textId="77777777" w:rsidR="006548DF" w:rsidRDefault="006548DF" w:rsidP="006548DF">
            <w:pPr>
              <w:jc w:val="both"/>
              <w:rPr>
                <w:rFonts w:ascii="Arial" w:eastAsia="Arial" w:hAnsi="Arial" w:cs="Arial"/>
                <w:b/>
                <w:bCs/>
              </w:rPr>
            </w:pPr>
          </w:p>
          <w:p w14:paraId="6EBFE723" w14:textId="3BFCA221" w:rsidR="006548DF" w:rsidRPr="0068048C" w:rsidRDefault="006F2D7C" w:rsidP="006548DF">
            <w:pPr>
              <w:jc w:val="both"/>
              <w:rPr>
                <w:rFonts w:ascii="Arial" w:eastAsia="Arial" w:hAnsi="Arial" w:cs="Arial"/>
              </w:rPr>
            </w:pPr>
            <w:r w:rsidRPr="006F2D7C">
              <w:rPr>
                <w:rFonts w:ascii="Arial" w:eastAsia="Arial" w:hAnsi="Arial" w:cs="Arial"/>
                <w:b/>
                <w:bCs/>
              </w:rPr>
              <w:t>-</w:t>
            </w:r>
            <w:r w:rsidR="001957B0">
              <w:rPr>
                <w:rFonts w:ascii="Arial" w:eastAsia="Arial" w:hAnsi="Arial" w:cs="Arial"/>
              </w:rPr>
              <w:t xml:space="preserve">Realicé la limpieza de la estanterías, </w:t>
            </w:r>
            <w:r w:rsidR="000172E8">
              <w:rPr>
                <w:rFonts w:ascii="Arial" w:eastAsia="Arial" w:hAnsi="Arial" w:cs="Arial"/>
              </w:rPr>
              <w:t>cajas y escritorios del archivo de fomento de la Secretaría del Deporte y la Recreación</w:t>
            </w:r>
            <w:r w:rsidR="001957B0">
              <w:rPr>
                <w:rFonts w:ascii="Arial" w:eastAsia="Arial" w:hAnsi="Arial" w:cs="Arial"/>
              </w:rPr>
              <w:t xml:space="preserve"> </w:t>
            </w:r>
            <w:r w:rsidR="006548DF">
              <w:rPr>
                <w:rFonts w:ascii="Arial" w:eastAsia="Arial" w:hAnsi="Arial" w:cs="Arial"/>
              </w:rPr>
              <w:t>siguiendo los lineamientos de las normas de bioseguridad y salud en el trabajo</w:t>
            </w:r>
          </w:p>
          <w:p w14:paraId="53130CC5" w14:textId="77777777" w:rsidR="006548DF" w:rsidRPr="00545D1F" w:rsidRDefault="006548DF" w:rsidP="006548D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F44E717" w14:textId="1CDDC081" w:rsidR="008566C3" w:rsidRDefault="008566C3" w:rsidP="00EF7747">
            <w:pPr>
              <w:jc w:val="both"/>
              <w:rPr>
                <w:rFonts w:ascii="Arial" w:eastAsia="Arial" w:hAnsi="Arial" w:cs="Arial"/>
              </w:rPr>
            </w:pPr>
          </w:p>
          <w:p w14:paraId="0766B4C9" w14:textId="77777777" w:rsidR="00117333" w:rsidRPr="00117333" w:rsidRDefault="00117333" w:rsidP="00EF7747">
            <w:pPr>
              <w:jc w:val="both"/>
              <w:rPr>
                <w:rFonts w:ascii="Arial" w:eastAsia="Arial" w:hAnsi="Arial" w:cs="Arial"/>
              </w:rPr>
            </w:pPr>
          </w:p>
          <w:p w14:paraId="7D5D59DD" w14:textId="1A497CA5" w:rsidR="003B701B" w:rsidRPr="003B701B" w:rsidRDefault="006F2D7C" w:rsidP="00EF7747">
            <w:pPr>
              <w:jc w:val="both"/>
              <w:rPr>
                <w:rFonts w:ascii="Arial" w:eastAsia="Arial" w:hAnsi="Arial" w:cs="Arial"/>
              </w:rPr>
            </w:pPr>
            <w:r w:rsidRPr="006F2D7C">
              <w:rPr>
                <w:rFonts w:ascii="Arial" w:eastAsia="Arial" w:hAnsi="Arial" w:cs="Arial"/>
                <w:b/>
                <w:bCs/>
              </w:rPr>
              <w:t>-</w:t>
            </w:r>
            <w:r w:rsidR="003D4ED2">
              <w:rPr>
                <w:rFonts w:ascii="Arial" w:eastAsia="Arial" w:hAnsi="Arial" w:cs="Arial"/>
              </w:rPr>
              <w:t>Asistí a la capacitación</w:t>
            </w:r>
            <w:r w:rsidR="00287E1A">
              <w:rPr>
                <w:rFonts w:ascii="Arial" w:eastAsia="Arial" w:hAnsi="Arial" w:cs="Arial"/>
              </w:rPr>
              <w:t xml:space="preserve"> impartida por</w:t>
            </w:r>
            <w:r w:rsidR="003D4ED2">
              <w:rPr>
                <w:rFonts w:ascii="Arial" w:eastAsia="Arial" w:hAnsi="Arial" w:cs="Arial"/>
              </w:rPr>
              <w:t xml:space="preserve"> de </w:t>
            </w:r>
            <w:r w:rsidR="00AE3692">
              <w:rPr>
                <w:rFonts w:ascii="Arial" w:eastAsia="Arial" w:hAnsi="Arial" w:cs="Arial"/>
              </w:rPr>
              <w:t>G</w:t>
            </w:r>
            <w:r w:rsidR="003D4ED2">
              <w:rPr>
                <w:rFonts w:ascii="Arial" w:eastAsia="Arial" w:hAnsi="Arial" w:cs="Arial"/>
              </w:rPr>
              <w:t xml:space="preserve">estión </w:t>
            </w:r>
            <w:r w:rsidR="00AE3692">
              <w:rPr>
                <w:rFonts w:ascii="Arial" w:eastAsia="Arial" w:hAnsi="Arial" w:cs="Arial"/>
              </w:rPr>
              <w:t>D</w:t>
            </w:r>
            <w:r w:rsidR="003D4ED2">
              <w:rPr>
                <w:rFonts w:ascii="Arial" w:eastAsia="Arial" w:hAnsi="Arial" w:cs="Arial"/>
              </w:rPr>
              <w:t>ocumental sobre políticas y procedimientos vigentes en el manejo de los expedientes y formatos de la Secretaría del Deporte y la Recreación</w:t>
            </w:r>
            <w:r w:rsidR="006548DF">
              <w:rPr>
                <w:rFonts w:ascii="Arial" w:eastAsia="Arial" w:hAnsi="Arial" w:cs="Arial"/>
              </w:rPr>
              <w:t>.</w:t>
            </w:r>
          </w:p>
          <w:p w14:paraId="124BE00F" w14:textId="77777777" w:rsidR="003B701B" w:rsidRDefault="003B701B" w:rsidP="00EF7747">
            <w:pPr>
              <w:jc w:val="both"/>
              <w:rPr>
                <w:rFonts w:ascii="Arial" w:eastAsia="Arial" w:hAnsi="Arial" w:cs="Arial"/>
              </w:rPr>
            </w:pPr>
          </w:p>
          <w:p w14:paraId="29CAC7C8" w14:textId="77777777" w:rsidR="003B701B" w:rsidRDefault="003B701B" w:rsidP="00EF7747">
            <w:pPr>
              <w:jc w:val="both"/>
              <w:rPr>
                <w:rFonts w:ascii="Arial" w:eastAsia="Arial" w:hAnsi="Arial" w:cs="Arial"/>
              </w:rPr>
            </w:pPr>
          </w:p>
          <w:p w14:paraId="436B5542" w14:textId="407CC87B" w:rsidR="00117333" w:rsidRDefault="006F2D7C" w:rsidP="00EF7747">
            <w:pPr>
              <w:jc w:val="both"/>
              <w:rPr>
                <w:rFonts w:ascii="Arial" w:eastAsia="Arial" w:hAnsi="Arial" w:cs="Arial"/>
              </w:rPr>
            </w:pPr>
            <w:r w:rsidRPr="006F2D7C">
              <w:rPr>
                <w:rFonts w:ascii="Arial" w:eastAsia="Arial" w:hAnsi="Arial" w:cs="Arial"/>
                <w:b/>
                <w:bCs/>
              </w:rPr>
              <w:t>-</w:t>
            </w:r>
            <w:bookmarkStart w:id="0" w:name="_Hlk212923210"/>
            <w:r w:rsidR="003B701B">
              <w:rPr>
                <w:rFonts w:ascii="Arial" w:eastAsia="Arial" w:hAnsi="Arial" w:cs="Arial"/>
              </w:rPr>
              <w:t>Apoyé</w:t>
            </w:r>
            <w:r w:rsidR="00117333">
              <w:rPr>
                <w:rFonts w:ascii="Arial" w:eastAsia="Arial" w:hAnsi="Arial" w:cs="Arial"/>
              </w:rPr>
              <w:t xml:space="preserve"> en la asistencia a la capac</w:t>
            </w:r>
            <w:r w:rsidR="00800F61">
              <w:rPr>
                <w:rFonts w:ascii="Arial" w:eastAsia="Arial" w:hAnsi="Arial" w:cs="Arial"/>
              </w:rPr>
              <w:t>itación</w:t>
            </w:r>
            <w:r w:rsidR="00CD1674">
              <w:rPr>
                <w:rFonts w:ascii="Arial" w:eastAsia="Arial" w:hAnsi="Arial" w:cs="Arial"/>
              </w:rPr>
              <w:t xml:space="preserve"> técnica</w:t>
            </w:r>
            <w:r w:rsidR="00800F61">
              <w:rPr>
                <w:rFonts w:ascii="Arial" w:eastAsia="Arial" w:hAnsi="Arial" w:cs="Arial"/>
              </w:rPr>
              <w:t xml:space="preserve"> </w:t>
            </w:r>
            <w:r w:rsidR="003B701B">
              <w:rPr>
                <w:rFonts w:ascii="Arial" w:eastAsia="Arial" w:hAnsi="Arial" w:cs="Arial"/>
              </w:rPr>
              <w:t>y proceso</w:t>
            </w:r>
            <w:r w:rsidR="00117333">
              <w:rPr>
                <w:rFonts w:ascii="Arial" w:eastAsia="Arial" w:hAnsi="Arial" w:cs="Arial"/>
              </w:rPr>
              <w:t xml:space="preserve"> de cuentas de cobro</w:t>
            </w:r>
            <w:r w:rsidR="003B701B">
              <w:rPr>
                <w:rFonts w:ascii="Arial" w:eastAsia="Arial" w:hAnsi="Arial" w:cs="Arial"/>
              </w:rPr>
              <w:t xml:space="preserve"> de fomento </w:t>
            </w:r>
            <w:r w:rsidR="00FF37E1">
              <w:rPr>
                <w:rFonts w:ascii="Arial" w:eastAsia="Arial" w:hAnsi="Arial" w:cs="Arial"/>
              </w:rPr>
              <w:t xml:space="preserve">por Google Meet, con el objetivo de saber diligenciar los diferentes formatos </w:t>
            </w:r>
            <w:r w:rsidR="00147D00">
              <w:rPr>
                <w:rFonts w:ascii="Arial" w:eastAsia="Arial" w:hAnsi="Arial" w:cs="Arial"/>
              </w:rPr>
              <w:t>requeridos.</w:t>
            </w:r>
          </w:p>
          <w:bookmarkEnd w:id="0"/>
          <w:p w14:paraId="6AEB04F1" w14:textId="77777777" w:rsidR="003B701B" w:rsidRDefault="003B701B" w:rsidP="00EF7747">
            <w:pPr>
              <w:jc w:val="both"/>
              <w:rPr>
                <w:rFonts w:ascii="Arial" w:eastAsia="Arial" w:hAnsi="Arial" w:cs="Arial"/>
              </w:rPr>
            </w:pPr>
          </w:p>
          <w:p w14:paraId="170FA804" w14:textId="07B2A184" w:rsidR="003B701B" w:rsidRPr="00117333" w:rsidRDefault="003B701B" w:rsidP="00EF774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4D1423" w:rsidRPr="005D5BD8" w14:paraId="2541DFA6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1B62ED1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2B095FBB" w14:textId="6554DF3E" w:rsidR="00BD0854" w:rsidRDefault="00BD0854">
            <w:pPr>
              <w:pStyle w:val="Standard"/>
              <w:rPr>
                <w:rFonts w:ascii="Roboto" w:hAnsi="Roboto"/>
                <w:color w:val="434343"/>
                <w:sz w:val="20"/>
                <w:szCs w:val="20"/>
              </w:rPr>
            </w:pPr>
            <w:hyperlink r:id="rId7" w:history="1">
              <w:r w:rsidRPr="00AA1F7C">
                <w:rPr>
                  <w:rStyle w:val="Hipervnculo"/>
                  <w:rFonts w:ascii="Roboto" w:hAnsi="Roboto"/>
                  <w:sz w:val="20"/>
                  <w:szCs w:val="20"/>
                </w:rPr>
                <w:t>https://drive.google.com/drive/folders/1TVkk4NxHcCvbC_qrfhKEnv-BOgsC9tXW?usp=drive_link</w:t>
              </w:r>
            </w:hyperlink>
          </w:p>
          <w:p w14:paraId="094B3521" w14:textId="7EF57EAB" w:rsidR="00BD0854" w:rsidRPr="005D5BD8" w:rsidRDefault="00BD085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5CEB7FD" w:rsidR="00B857D0" w:rsidRPr="005D5BD8" w:rsidRDefault="009C72B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12E545D" w:rsidR="0029215F" w:rsidRPr="005D5BD8" w:rsidRDefault="00E414D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anchor distT="0" distB="0" distL="0" distR="0" simplePos="0" relativeHeight="251659264" behindDoc="1" locked="0" layoutInCell="1" allowOverlap="1" wp14:anchorId="6967162D" wp14:editId="09D2AE71">
                  <wp:simplePos x="0" y="0"/>
                  <wp:positionH relativeFrom="page">
                    <wp:posOffset>133350</wp:posOffset>
                  </wp:positionH>
                  <wp:positionV relativeFrom="page">
                    <wp:posOffset>219075</wp:posOffset>
                  </wp:positionV>
                  <wp:extent cx="3324225" cy="466725"/>
                  <wp:effectExtent l="95250" t="0" r="104775" b="142875"/>
                  <wp:wrapSquare wrapText="bothSides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 rotWithShape="1"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 l="12990" t="81907" r="68015" b="13117"/>
                          <a:stretch/>
                        </pic:blipFill>
                        <pic:spPr bwMode="auto">
                          <a:xfrm>
                            <a:off x="0" y="0"/>
                            <a:ext cx="3324225" cy="466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50800" dist="63500" dir="5400000" sx="102000" sy="102000" algn="ctr" rotWithShape="0">
                              <a:schemeClr val="bg1">
                                <a:alpha val="97000"/>
                              </a:scheme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FA7493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180E9B8" w:rsidR="00715223" w:rsidRDefault="00545D1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</w:t>
            </w:r>
            <w:r w:rsidR="00610406">
              <w:rPr>
                <w:rFonts w:ascii="Arial" w:hAnsi="Arial" w:cs="Arial"/>
                <w:sz w:val="22"/>
                <w:szCs w:val="22"/>
                <w:lang w:val="es-MX"/>
              </w:rPr>
              <w:t>7</w:t>
            </w:r>
            <w:r w:rsidR="00715223" w:rsidRPr="00E414DE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11</w:t>
            </w:r>
            <w:r w:rsidR="00715223" w:rsidRPr="00E414DE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D72B11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763DB" w14:textId="77777777" w:rsidR="00E32534" w:rsidRDefault="00E32534">
      <w:r>
        <w:separator/>
      </w:r>
    </w:p>
  </w:endnote>
  <w:endnote w:type="continuationSeparator" w:id="0">
    <w:p w14:paraId="5234DBC8" w14:textId="77777777" w:rsidR="00E32534" w:rsidRDefault="00E32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0002" w14:textId="77777777" w:rsidR="00E32534" w:rsidRDefault="00E32534">
      <w:r>
        <w:separator/>
      </w:r>
    </w:p>
  </w:footnote>
  <w:footnote w:type="continuationSeparator" w:id="0">
    <w:p w14:paraId="63C73847" w14:textId="77777777" w:rsidR="00E32534" w:rsidRDefault="00E32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95453"/>
    <w:multiLevelType w:val="hybridMultilevel"/>
    <w:tmpl w:val="55226F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87A96"/>
    <w:multiLevelType w:val="hybridMultilevel"/>
    <w:tmpl w:val="6DE0A48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2128"/>
    <w:multiLevelType w:val="hybridMultilevel"/>
    <w:tmpl w:val="3BA2319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D5DA5"/>
    <w:multiLevelType w:val="hybridMultilevel"/>
    <w:tmpl w:val="B48E512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FD6FE9"/>
    <w:multiLevelType w:val="hybridMultilevel"/>
    <w:tmpl w:val="380C97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2C463C"/>
    <w:multiLevelType w:val="hybridMultilevel"/>
    <w:tmpl w:val="D99E393E"/>
    <w:lvl w:ilvl="0" w:tplc="7116D084">
      <w:start w:val="1"/>
      <w:numFmt w:val="bullet"/>
      <w:lvlText w:val=""/>
      <w:lvlJc w:val="left"/>
      <w:pPr>
        <w:ind w:left="720" w:hanging="360"/>
      </w:pPr>
      <w:rPr>
        <w:rFonts w:ascii="Symbol" w:eastAsia="NSimSu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361A7"/>
    <w:multiLevelType w:val="hybridMultilevel"/>
    <w:tmpl w:val="5754B122"/>
    <w:lvl w:ilvl="0" w:tplc="34BC6F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4800"/>
    <w:rsid w:val="000172E8"/>
    <w:rsid w:val="000250D0"/>
    <w:rsid w:val="00025788"/>
    <w:rsid w:val="0002748B"/>
    <w:rsid w:val="00045370"/>
    <w:rsid w:val="000468C5"/>
    <w:rsid w:val="00085D5B"/>
    <w:rsid w:val="000B35D8"/>
    <w:rsid w:val="000E7993"/>
    <w:rsid w:val="00117333"/>
    <w:rsid w:val="00147D00"/>
    <w:rsid w:val="00191E5C"/>
    <w:rsid w:val="001957B0"/>
    <w:rsid w:val="001B06A8"/>
    <w:rsid w:val="001E4078"/>
    <w:rsid w:val="00240528"/>
    <w:rsid w:val="002601CF"/>
    <w:rsid w:val="002833BA"/>
    <w:rsid w:val="00286BD9"/>
    <w:rsid w:val="00287E1A"/>
    <w:rsid w:val="0029215F"/>
    <w:rsid w:val="00295CCB"/>
    <w:rsid w:val="002C4F58"/>
    <w:rsid w:val="002F4A5F"/>
    <w:rsid w:val="00307F1C"/>
    <w:rsid w:val="00362E6D"/>
    <w:rsid w:val="00367907"/>
    <w:rsid w:val="00380770"/>
    <w:rsid w:val="00392699"/>
    <w:rsid w:val="003B4114"/>
    <w:rsid w:val="003B701B"/>
    <w:rsid w:val="003D4ED2"/>
    <w:rsid w:val="00422B31"/>
    <w:rsid w:val="004256B8"/>
    <w:rsid w:val="00432D7B"/>
    <w:rsid w:val="00443F18"/>
    <w:rsid w:val="004533E4"/>
    <w:rsid w:val="00473ADB"/>
    <w:rsid w:val="004B5BC6"/>
    <w:rsid w:val="004D1423"/>
    <w:rsid w:val="004E171A"/>
    <w:rsid w:val="004E3A8A"/>
    <w:rsid w:val="00505E4D"/>
    <w:rsid w:val="00507C71"/>
    <w:rsid w:val="00536D83"/>
    <w:rsid w:val="00537AA4"/>
    <w:rsid w:val="00545D1F"/>
    <w:rsid w:val="00572D5F"/>
    <w:rsid w:val="00576106"/>
    <w:rsid w:val="005A4177"/>
    <w:rsid w:val="005C736B"/>
    <w:rsid w:val="005D5BD8"/>
    <w:rsid w:val="00610406"/>
    <w:rsid w:val="006548DF"/>
    <w:rsid w:val="006C7482"/>
    <w:rsid w:val="006E0EFA"/>
    <w:rsid w:val="006F2D7C"/>
    <w:rsid w:val="006F3079"/>
    <w:rsid w:val="00705B65"/>
    <w:rsid w:val="00707DA5"/>
    <w:rsid w:val="00715223"/>
    <w:rsid w:val="00782FC1"/>
    <w:rsid w:val="00787014"/>
    <w:rsid w:val="007929CF"/>
    <w:rsid w:val="007C2F04"/>
    <w:rsid w:val="007C75BE"/>
    <w:rsid w:val="007D07CD"/>
    <w:rsid w:val="007E152B"/>
    <w:rsid w:val="007E27A8"/>
    <w:rsid w:val="007E5AA3"/>
    <w:rsid w:val="007F427D"/>
    <w:rsid w:val="00800428"/>
    <w:rsid w:val="00800F61"/>
    <w:rsid w:val="00807A8E"/>
    <w:rsid w:val="008357CF"/>
    <w:rsid w:val="0084215A"/>
    <w:rsid w:val="00854A34"/>
    <w:rsid w:val="00854CBB"/>
    <w:rsid w:val="008566C3"/>
    <w:rsid w:val="008A51F3"/>
    <w:rsid w:val="008A59D0"/>
    <w:rsid w:val="008C6DE7"/>
    <w:rsid w:val="008F72F0"/>
    <w:rsid w:val="0090604A"/>
    <w:rsid w:val="00914864"/>
    <w:rsid w:val="0096672E"/>
    <w:rsid w:val="00986A59"/>
    <w:rsid w:val="009A27B2"/>
    <w:rsid w:val="009B4351"/>
    <w:rsid w:val="009C1080"/>
    <w:rsid w:val="009C1172"/>
    <w:rsid w:val="009C72BC"/>
    <w:rsid w:val="009C7CA6"/>
    <w:rsid w:val="00A3027C"/>
    <w:rsid w:val="00A7430A"/>
    <w:rsid w:val="00A837EB"/>
    <w:rsid w:val="00AA4716"/>
    <w:rsid w:val="00AE3692"/>
    <w:rsid w:val="00AF2E5F"/>
    <w:rsid w:val="00B15CE7"/>
    <w:rsid w:val="00B247FD"/>
    <w:rsid w:val="00B55E67"/>
    <w:rsid w:val="00B601AC"/>
    <w:rsid w:val="00B857D0"/>
    <w:rsid w:val="00B92CC6"/>
    <w:rsid w:val="00B941A4"/>
    <w:rsid w:val="00BB30DC"/>
    <w:rsid w:val="00BB5FB6"/>
    <w:rsid w:val="00BD0854"/>
    <w:rsid w:val="00BF2AFC"/>
    <w:rsid w:val="00BF4D12"/>
    <w:rsid w:val="00C03C82"/>
    <w:rsid w:val="00C564E8"/>
    <w:rsid w:val="00C80A15"/>
    <w:rsid w:val="00C8589B"/>
    <w:rsid w:val="00C95724"/>
    <w:rsid w:val="00CA238B"/>
    <w:rsid w:val="00CA5FE7"/>
    <w:rsid w:val="00CC1C0E"/>
    <w:rsid w:val="00CC73A8"/>
    <w:rsid w:val="00CD1674"/>
    <w:rsid w:val="00CD58B2"/>
    <w:rsid w:val="00CF5465"/>
    <w:rsid w:val="00D20A0A"/>
    <w:rsid w:val="00D302CD"/>
    <w:rsid w:val="00D34D28"/>
    <w:rsid w:val="00D679CD"/>
    <w:rsid w:val="00D72B11"/>
    <w:rsid w:val="00D90EFA"/>
    <w:rsid w:val="00DA313F"/>
    <w:rsid w:val="00DA5E36"/>
    <w:rsid w:val="00DC30A0"/>
    <w:rsid w:val="00DC3F74"/>
    <w:rsid w:val="00E025D1"/>
    <w:rsid w:val="00E32534"/>
    <w:rsid w:val="00E32A0D"/>
    <w:rsid w:val="00E414DE"/>
    <w:rsid w:val="00E734AF"/>
    <w:rsid w:val="00EA1FE8"/>
    <w:rsid w:val="00EF1217"/>
    <w:rsid w:val="00EF7747"/>
    <w:rsid w:val="00F00FD4"/>
    <w:rsid w:val="00F36662"/>
    <w:rsid w:val="00F42D42"/>
    <w:rsid w:val="00F52549"/>
    <w:rsid w:val="00F66469"/>
    <w:rsid w:val="00F720B4"/>
    <w:rsid w:val="00F77E28"/>
    <w:rsid w:val="00F848F8"/>
    <w:rsid w:val="00F93763"/>
    <w:rsid w:val="00FA7493"/>
    <w:rsid w:val="00FB441C"/>
    <w:rsid w:val="00FC095C"/>
    <w:rsid w:val="00FF37E1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numericbox">
    <w:name w:val="vortalnumericbox"/>
    <w:basedOn w:val="Fuentedeprrafopredeter"/>
    <w:rsid w:val="00AA4716"/>
  </w:style>
  <w:style w:type="character" w:styleId="Hipervnculo">
    <w:name w:val="Hyperlink"/>
    <w:basedOn w:val="Fuentedeprrafopredeter"/>
    <w:uiPriority w:val="99"/>
    <w:unhideWhenUsed/>
    <w:rsid w:val="00BD085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D0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TVkk4NxHcCvbC_qrfhKEnv-BOgsC9tXW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592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>FORMATO INFORME DE ACTIVIDADES</vt:lpstr>
      <vt:lpstr>        INFORME DE GESTIÓN CONTRATO DE PRESTACIÓN DE SERVICIOS</vt:lpstr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Valentina</cp:lastModifiedBy>
  <cp:revision>3</cp:revision>
  <cp:lastPrinted>2024-06-06T16:26:00Z</cp:lastPrinted>
  <dcterms:created xsi:type="dcterms:W3CDTF">2025-11-06T00:22:00Z</dcterms:created>
  <dcterms:modified xsi:type="dcterms:W3CDTF">2025-11-12T15:51:00Z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